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69764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</w:t>
      </w:r>
      <w:r w:rsidR="0069764B">
        <w:rPr>
          <w:sz w:val="24"/>
          <w:szCs w:val="24"/>
        </w:rPr>
        <w:tab/>
      </w:r>
      <w:r>
        <w:rPr>
          <w:sz w:val="24"/>
          <w:szCs w:val="24"/>
        </w:rPr>
        <w:t>: (1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</w:t>
      </w:r>
      <w:r w:rsidR="0069764B">
        <w:rPr>
          <w:sz w:val="24"/>
          <w:szCs w:val="24"/>
        </w:rPr>
        <w:tab/>
      </w:r>
      <w:r w:rsidRPr="00BA0882">
        <w:rPr>
          <w:sz w:val="24"/>
          <w:szCs w:val="24"/>
        </w:rPr>
        <w:t>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</w:t>
      </w:r>
      <w:r w:rsidR="0069764B">
        <w:rPr>
          <w:b/>
          <w:bCs/>
          <w:sz w:val="24"/>
          <w:szCs w:val="24"/>
        </w:rPr>
        <w:tab/>
      </w:r>
      <w:r w:rsidR="0069764B">
        <w:rPr>
          <w:b/>
          <w:bCs/>
          <w:sz w:val="24"/>
          <w:szCs w:val="24"/>
        </w:rPr>
        <w:tab/>
      </w:r>
      <w:r w:rsidRPr="00BA0882">
        <w:rPr>
          <w:b/>
          <w:bCs/>
          <w:sz w:val="24"/>
          <w:szCs w:val="24"/>
        </w:rPr>
        <w:t>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CB0F0E">
        <w:rPr>
          <w:b/>
          <w:bCs/>
          <w:sz w:val="24"/>
          <w:szCs w:val="24"/>
        </w:rPr>
        <w:t>2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</w:t>
      </w:r>
      <w:r w:rsidR="0069764B">
        <w:rPr>
          <w:sz w:val="24"/>
          <w:szCs w:val="24"/>
        </w:rPr>
        <w:tab/>
      </w:r>
      <w:r w:rsidR="0069764B">
        <w:rPr>
          <w:sz w:val="24"/>
          <w:szCs w:val="24"/>
        </w:rPr>
        <w:tab/>
      </w:r>
      <w:r w:rsidRPr="00BA0882">
        <w:rPr>
          <w:sz w:val="24"/>
          <w:szCs w:val="24"/>
        </w:rPr>
        <w:t>:</w:t>
      </w:r>
      <w:r w:rsidR="003E5230">
        <w:rPr>
          <w:sz w:val="24"/>
          <w:szCs w:val="24"/>
        </w:rPr>
        <w:t xml:space="preserve"> </w:t>
      </w:r>
      <w:r w:rsidR="004F36D3">
        <w:rPr>
          <w:sz w:val="24"/>
          <w:szCs w:val="24"/>
        </w:rPr>
        <w:t>1</w:t>
      </w:r>
      <w:r w:rsidR="00AB18E8">
        <w:rPr>
          <w:sz w:val="24"/>
          <w:szCs w:val="24"/>
        </w:rPr>
        <w:t>1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916CE9">
        <w:rPr>
          <w:sz w:val="24"/>
          <w:szCs w:val="24"/>
        </w:rPr>
        <w:t>1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Sayısı</w:t>
      </w:r>
      <w:r w:rsidR="0069764B">
        <w:rPr>
          <w:sz w:val="24"/>
          <w:szCs w:val="24"/>
        </w:rPr>
        <w:tab/>
      </w:r>
      <w:r w:rsidR="0069764B">
        <w:rPr>
          <w:sz w:val="24"/>
          <w:szCs w:val="24"/>
        </w:rPr>
        <w:tab/>
      </w:r>
      <w:r w:rsidRPr="00BA0882">
        <w:rPr>
          <w:sz w:val="24"/>
          <w:szCs w:val="24"/>
        </w:rPr>
        <w:t>:</w:t>
      </w:r>
      <w:r w:rsidR="0069764B">
        <w:rPr>
          <w:sz w:val="24"/>
          <w:szCs w:val="24"/>
        </w:rPr>
        <w:t xml:space="preserve"> </w:t>
      </w:r>
      <w:bookmarkStart w:id="0" w:name="_GoBack"/>
      <w:bookmarkEnd w:id="0"/>
      <w:r w:rsidR="000C512C">
        <w:rPr>
          <w:sz w:val="24"/>
          <w:szCs w:val="24"/>
        </w:rPr>
        <w:t>08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4F36D3">
        <w:rPr>
          <w:b w:val="0"/>
          <w:sz w:val="24"/>
          <w:szCs w:val="24"/>
        </w:rPr>
        <w:t>1</w:t>
      </w:r>
      <w:r w:rsidR="00AB18E8">
        <w:rPr>
          <w:b w:val="0"/>
          <w:sz w:val="24"/>
          <w:szCs w:val="24"/>
        </w:rPr>
        <w:t>1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916CE9">
        <w:rPr>
          <w:b w:val="0"/>
          <w:sz w:val="24"/>
          <w:szCs w:val="24"/>
        </w:rPr>
        <w:t>1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AB18E8">
        <w:rPr>
          <w:b w:val="0"/>
          <w:sz w:val="24"/>
          <w:szCs w:val="24"/>
        </w:rPr>
        <w:t>Pazartesi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Başkanı Burhanettin KOCAMAZ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B36C74" w:rsidP="00B36C74">
      <w:pPr>
        <w:ind w:firstLine="708"/>
        <w:jc w:val="both"/>
        <w:rPr>
          <w:sz w:val="24"/>
          <w:szCs w:val="24"/>
        </w:rPr>
      </w:pPr>
      <w:r w:rsidRPr="004766DD">
        <w:rPr>
          <w:sz w:val="24"/>
          <w:szCs w:val="24"/>
        </w:rPr>
        <w:t xml:space="preserve">Gündem maddesi gereğince; </w:t>
      </w:r>
      <w:r w:rsidR="000C512C">
        <w:rPr>
          <w:sz w:val="24"/>
          <w:szCs w:val="24"/>
        </w:rPr>
        <w:t xml:space="preserve">Mali Hizmetler </w:t>
      </w:r>
      <w:r w:rsidR="00833AFA">
        <w:rPr>
          <w:sz w:val="24"/>
          <w:szCs w:val="24"/>
        </w:rPr>
        <w:t>Dairesi</w:t>
      </w:r>
      <w:r w:rsidR="008D2D88" w:rsidRPr="004766DD">
        <w:rPr>
          <w:sz w:val="24"/>
          <w:szCs w:val="24"/>
        </w:rPr>
        <w:t xml:space="preserve"> Başkanlığı’nın</w:t>
      </w:r>
      <w:r w:rsidR="0069764B">
        <w:rPr>
          <w:sz w:val="24"/>
          <w:szCs w:val="24"/>
        </w:rPr>
        <w:t xml:space="preserve"> Büyükşehir Belediyesi Sınırları İçerisinde Muhtelif Cadde, Bulvar ve yollarda Toprak İşleri Sanat Yapıları ve Üst Yapı İşleri (Asfalt, Sathi Kaplama) Yapım İşinde kullanılmak üzere İller Bankası A.Ş.’den kredi kullanılmasına dair</w:t>
      </w:r>
      <w:r w:rsidR="008D2D88" w:rsidRPr="004766DD">
        <w:rPr>
          <w:sz w:val="24"/>
          <w:szCs w:val="24"/>
        </w:rPr>
        <w:t xml:space="preserve"> </w:t>
      </w:r>
      <w:r w:rsidR="000C512C">
        <w:rPr>
          <w:sz w:val="24"/>
          <w:szCs w:val="24"/>
        </w:rPr>
        <w:t>31</w:t>
      </w:r>
      <w:r w:rsidR="00CD5C6B" w:rsidRPr="004766DD">
        <w:rPr>
          <w:sz w:val="24"/>
          <w:szCs w:val="24"/>
        </w:rPr>
        <w:t>/</w:t>
      </w:r>
      <w:r w:rsidR="000C512C">
        <w:rPr>
          <w:sz w:val="24"/>
          <w:szCs w:val="24"/>
        </w:rPr>
        <w:t>12</w:t>
      </w:r>
      <w:r w:rsidR="007010F3" w:rsidRPr="004766DD">
        <w:rPr>
          <w:sz w:val="24"/>
          <w:szCs w:val="24"/>
        </w:rPr>
        <w:t>/</w:t>
      </w:r>
      <w:r w:rsidR="0095009E" w:rsidRPr="004766DD">
        <w:rPr>
          <w:sz w:val="24"/>
          <w:szCs w:val="24"/>
        </w:rPr>
        <w:t>201</w:t>
      </w:r>
      <w:r w:rsidR="000C512C">
        <w:rPr>
          <w:sz w:val="24"/>
          <w:szCs w:val="24"/>
        </w:rPr>
        <w:t>5</w:t>
      </w:r>
      <w:r w:rsidR="008D2D88" w:rsidRPr="004766DD">
        <w:rPr>
          <w:sz w:val="24"/>
          <w:szCs w:val="24"/>
        </w:rPr>
        <w:t xml:space="preserve"> tarih ve </w:t>
      </w:r>
      <w:r w:rsidR="000C512C">
        <w:rPr>
          <w:sz w:val="24"/>
          <w:szCs w:val="24"/>
        </w:rPr>
        <w:t>12033333-841-02-05/4416</w:t>
      </w:r>
      <w:r w:rsidR="00291B25">
        <w:rPr>
          <w:sz w:val="24"/>
          <w:szCs w:val="24"/>
        </w:rPr>
        <w:t xml:space="preserve"> </w:t>
      </w:r>
      <w:r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0C512C" w:rsidRDefault="000C512C" w:rsidP="000C512C">
      <w:pPr>
        <w:pStyle w:val="GvdeMetni"/>
        <w:spacing w:before="82" w:line="300" w:lineRule="auto"/>
        <w:ind w:left="313" w:right="1228" w:firstLine="813"/>
        <w:jc w:val="both"/>
        <w:rPr>
          <w:w w:val="105"/>
        </w:rPr>
      </w:pPr>
    </w:p>
    <w:p w:rsidR="0036302A" w:rsidRPr="00291B25" w:rsidRDefault="000C512C" w:rsidP="00C90378">
      <w:pPr>
        <w:ind w:firstLine="708"/>
        <w:jc w:val="both"/>
        <w:rPr>
          <w:sz w:val="24"/>
          <w:szCs w:val="24"/>
        </w:rPr>
      </w:pPr>
      <w:r w:rsidRPr="000C512C">
        <w:rPr>
          <w:bCs/>
          <w:sz w:val="24"/>
          <w:szCs w:val="24"/>
        </w:rPr>
        <w:t xml:space="preserve">Mersin Büyükşehir Belediyesi Sınırları İçerisinde Muhtelif Cadde, Bulvar ve Yollarda Toprak  İşleri,  Sanat  Yapıları  ve  Üst Yapı İşleri  (Asfalt, Sathi </w:t>
      </w:r>
      <w:r>
        <w:rPr>
          <w:bCs/>
          <w:sz w:val="24"/>
          <w:szCs w:val="24"/>
        </w:rPr>
        <w:t>Kaplam</w:t>
      </w:r>
      <w:r w:rsidRPr="000C512C">
        <w:rPr>
          <w:bCs/>
          <w:sz w:val="24"/>
          <w:szCs w:val="24"/>
        </w:rPr>
        <w:t>a)</w:t>
      </w:r>
      <w:r>
        <w:rPr>
          <w:bCs/>
          <w:sz w:val="24"/>
          <w:szCs w:val="24"/>
        </w:rPr>
        <w:t xml:space="preserve"> </w:t>
      </w:r>
      <w:r w:rsidRPr="000C512C">
        <w:rPr>
          <w:bCs/>
          <w:sz w:val="24"/>
          <w:szCs w:val="24"/>
        </w:rPr>
        <w:t xml:space="preserve">yapım işinde kullanılmak üzere İller </w:t>
      </w:r>
      <w:r w:rsidR="007E12E6">
        <w:rPr>
          <w:bCs/>
          <w:sz w:val="24"/>
          <w:szCs w:val="24"/>
        </w:rPr>
        <w:t xml:space="preserve">Bankası  A.Ş’ </w:t>
      </w:r>
      <w:r w:rsidR="00C90378">
        <w:rPr>
          <w:bCs/>
          <w:sz w:val="24"/>
          <w:szCs w:val="24"/>
        </w:rPr>
        <w:t xml:space="preserve">den   </w:t>
      </w:r>
      <w:r w:rsidR="0069764B">
        <w:rPr>
          <w:bCs/>
          <w:sz w:val="24"/>
          <w:szCs w:val="24"/>
        </w:rPr>
        <w:t>250.000.000,00-TL</w:t>
      </w:r>
      <w:r w:rsidRPr="000C512C">
        <w:rPr>
          <w:bCs/>
          <w:sz w:val="24"/>
          <w:szCs w:val="24"/>
        </w:rPr>
        <w:t>(</w:t>
      </w:r>
      <w:r w:rsidR="0069764B">
        <w:rPr>
          <w:bCs/>
          <w:sz w:val="24"/>
          <w:szCs w:val="24"/>
        </w:rPr>
        <w:t>İKİYÜZELLİMİLYON</w:t>
      </w:r>
      <w:r w:rsidRPr="000C512C">
        <w:rPr>
          <w:bCs/>
          <w:sz w:val="24"/>
          <w:szCs w:val="24"/>
        </w:rPr>
        <w:t>)</w:t>
      </w:r>
      <w:r w:rsidR="0069764B">
        <w:rPr>
          <w:bCs/>
          <w:sz w:val="24"/>
          <w:szCs w:val="24"/>
        </w:rPr>
        <w:t xml:space="preserve"> </w:t>
      </w:r>
      <w:r w:rsidRPr="000C512C">
        <w:rPr>
          <w:bCs/>
          <w:sz w:val="24"/>
          <w:szCs w:val="24"/>
        </w:rPr>
        <w:t>TL</w:t>
      </w:r>
      <w:r w:rsidR="00C90378">
        <w:rPr>
          <w:bCs/>
          <w:sz w:val="24"/>
          <w:szCs w:val="24"/>
        </w:rPr>
        <w:t xml:space="preserve"> </w:t>
      </w:r>
      <w:r w:rsidRPr="000C512C">
        <w:rPr>
          <w:bCs/>
          <w:sz w:val="24"/>
          <w:szCs w:val="24"/>
        </w:rPr>
        <w:t>kredi kullanılmasına, krediden kaynaklanacak anapara, faiz, denetim giderleri</w:t>
      </w:r>
      <w:r>
        <w:rPr>
          <w:bCs/>
          <w:sz w:val="24"/>
          <w:szCs w:val="24"/>
        </w:rPr>
        <w:t>,</w:t>
      </w:r>
      <w:r w:rsidRPr="000C512C">
        <w:rPr>
          <w:bCs/>
          <w:sz w:val="24"/>
          <w:szCs w:val="24"/>
        </w:rPr>
        <w:t xml:space="preserve"> komisyon</w:t>
      </w:r>
      <w:r>
        <w:rPr>
          <w:bCs/>
          <w:sz w:val="24"/>
          <w:szCs w:val="24"/>
        </w:rPr>
        <w:t>,</w:t>
      </w:r>
      <w:r w:rsidRPr="000C512C">
        <w:rPr>
          <w:bCs/>
          <w:sz w:val="24"/>
          <w:szCs w:val="24"/>
        </w:rPr>
        <w:t xml:space="preserve"> vergi, resim, harç, ücret vs. ödemelerin, İller Bankası A.Ş</w:t>
      </w:r>
      <w:r>
        <w:rPr>
          <w:bCs/>
          <w:sz w:val="24"/>
          <w:szCs w:val="24"/>
        </w:rPr>
        <w:t>’</w:t>
      </w:r>
      <w:r w:rsidRPr="000C512C">
        <w:rPr>
          <w:bCs/>
          <w:sz w:val="24"/>
          <w:szCs w:val="24"/>
        </w:rPr>
        <w:t>ce teminat olarak alınacak belediyemiz gelirlerinden ve İller Bankası A.</w:t>
      </w:r>
      <w:r w:rsidR="00C90378">
        <w:rPr>
          <w:bCs/>
          <w:sz w:val="24"/>
          <w:szCs w:val="24"/>
        </w:rPr>
        <w:t>Ş. ve Maliye Bakanlığınca dağıtı</w:t>
      </w:r>
      <w:r w:rsidRPr="000C512C">
        <w:rPr>
          <w:bCs/>
          <w:sz w:val="24"/>
          <w:szCs w:val="24"/>
        </w:rPr>
        <w:t>lan yasal  paylarımızın mevzuattan kaynaklanan herhangi bir kesinti oranına bağlı kalmaksızın  tamamından  (%40'ın dışında ve %100'üne kadar) karşılanmasına kredi teminatına konu gelirlerden krediye ilişkin ödemelerin karşılanamaması halinde, bu  krediyle elde edilen  tesis,  inşaat  ve  her  nevi gayrimenkul ile araç</w:t>
      </w:r>
      <w:r>
        <w:rPr>
          <w:bCs/>
          <w:sz w:val="24"/>
          <w:szCs w:val="24"/>
        </w:rPr>
        <w:t>,</w:t>
      </w:r>
      <w:r w:rsidRPr="000C512C">
        <w:rPr>
          <w:bCs/>
          <w:sz w:val="24"/>
          <w:szCs w:val="24"/>
        </w:rPr>
        <w:t xml:space="preserve"> gereç ve malzemelerin, İller Bankası A.Ş</w:t>
      </w:r>
      <w:r>
        <w:rPr>
          <w:bCs/>
          <w:sz w:val="24"/>
          <w:szCs w:val="24"/>
        </w:rPr>
        <w:t>’</w:t>
      </w:r>
      <w:r w:rsidR="007E12E6">
        <w:rPr>
          <w:bCs/>
          <w:sz w:val="24"/>
          <w:szCs w:val="24"/>
        </w:rPr>
        <w:t xml:space="preserve"> </w:t>
      </w:r>
      <w:r w:rsidRPr="000C512C">
        <w:rPr>
          <w:bCs/>
          <w:sz w:val="24"/>
          <w:szCs w:val="24"/>
        </w:rPr>
        <w:t>ce talep edildiği takdi</w:t>
      </w:r>
      <w:r>
        <w:rPr>
          <w:bCs/>
          <w:sz w:val="24"/>
          <w:szCs w:val="24"/>
        </w:rPr>
        <w:t>rde aynı şar</w:t>
      </w:r>
      <w:r w:rsidRPr="000C512C">
        <w:rPr>
          <w:bCs/>
          <w:sz w:val="24"/>
          <w:szCs w:val="24"/>
        </w:rPr>
        <w:t>tlarda ve talep tarihinde İller Bankası A.Ş. a</w:t>
      </w:r>
      <w:r w:rsidR="00C90378">
        <w:rPr>
          <w:bCs/>
          <w:sz w:val="24"/>
          <w:szCs w:val="24"/>
        </w:rPr>
        <w:t>dına ipotek veya rehin edilmesi</w:t>
      </w:r>
      <w:r w:rsidRPr="000C512C">
        <w:rPr>
          <w:bCs/>
          <w:sz w:val="24"/>
          <w:szCs w:val="24"/>
        </w:rPr>
        <w:t>ne</w:t>
      </w:r>
      <w:r>
        <w:rPr>
          <w:bCs/>
          <w:sz w:val="24"/>
          <w:szCs w:val="24"/>
        </w:rPr>
        <w:t>,</w:t>
      </w:r>
      <w:r w:rsidRPr="000C512C">
        <w:rPr>
          <w:bCs/>
          <w:sz w:val="24"/>
          <w:szCs w:val="24"/>
        </w:rPr>
        <w:t xml:space="preserve"> İller Bankası A.Ş</w:t>
      </w:r>
      <w:r w:rsidR="00E932E4">
        <w:rPr>
          <w:bCs/>
          <w:sz w:val="24"/>
          <w:szCs w:val="24"/>
        </w:rPr>
        <w:t>.</w:t>
      </w:r>
      <w:r w:rsidR="00C90378">
        <w:rPr>
          <w:bCs/>
          <w:sz w:val="24"/>
          <w:szCs w:val="24"/>
        </w:rPr>
        <w:t>’</w:t>
      </w:r>
      <w:r w:rsidRPr="000C512C">
        <w:rPr>
          <w:bCs/>
          <w:sz w:val="24"/>
          <w:szCs w:val="24"/>
        </w:rPr>
        <w:t>ce Belediyemize kullandır</w:t>
      </w:r>
      <w:r>
        <w:rPr>
          <w:bCs/>
          <w:sz w:val="24"/>
          <w:szCs w:val="24"/>
        </w:rPr>
        <w:t>ı</w:t>
      </w:r>
      <w:r w:rsidRPr="000C512C">
        <w:rPr>
          <w:bCs/>
          <w:sz w:val="24"/>
          <w:szCs w:val="24"/>
        </w:rPr>
        <w:t>lacak krediye ilişkin olarak her türlü sözleşmeyi ve evrakı imzalamaya ve kredi ile ilgili devam eden işlemleri yürütmeye</w:t>
      </w:r>
      <w:r>
        <w:rPr>
          <w:bCs/>
          <w:sz w:val="24"/>
          <w:szCs w:val="24"/>
        </w:rPr>
        <w:t>,</w:t>
      </w:r>
      <w:r w:rsidRPr="000C512C">
        <w:rPr>
          <w:bCs/>
          <w:sz w:val="24"/>
          <w:szCs w:val="24"/>
        </w:rPr>
        <w:t xml:space="preserve">  Belediyemiz mülkiyetindeki her türlü gayrimenkulü İller Bankası A.Ş</w:t>
      </w:r>
      <w:r w:rsidR="00C90378">
        <w:rPr>
          <w:bCs/>
          <w:sz w:val="24"/>
          <w:szCs w:val="24"/>
        </w:rPr>
        <w:t>’</w:t>
      </w:r>
      <w:r w:rsidRPr="000C512C">
        <w:rPr>
          <w:bCs/>
          <w:sz w:val="24"/>
          <w:szCs w:val="24"/>
        </w:rPr>
        <w:t>ye ipotek vermeye,  Belediyemizin her türlü gelir, hak ve alacaklarını İller Bankası A.Ş</w:t>
      </w:r>
      <w:r w:rsidR="00C90378">
        <w:rPr>
          <w:bCs/>
          <w:sz w:val="24"/>
          <w:szCs w:val="24"/>
        </w:rPr>
        <w:t>’</w:t>
      </w:r>
      <w:r w:rsidRPr="000C512C">
        <w:rPr>
          <w:bCs/>
          <w:sz w:val="24"/>
          <w:szCs w:val="24"/>
        </w:rPr>
        <w:t xml:space="preserve">ye terhin ve temlik  </w:t>
      </w:r>
      <w:r w:rsidR="00C90378">
        <w:rPr>
          <w:bCs/>
          <w:sz w:val="24"/>
          <w:szCs w:val="24"/>
        </w:rPr>
        <w:t>etmeye</w:t>
      </w:r>
      <w:r w:rsidRPr="000C512C">
        <w:rPr>
          <w:bCs/>
          <w:sz w:val="24"/>
          <w:szCs w:val="24"/>
        </w:rPr>
        <w:t>, Belediyemize ait her türlü ticari işletmeyi İller Bankası A.Ş</w:t>
      </w:r>
      <w:r w:rsidR="00C90378">
        <w:rPr>
          <w:bCs/>
          <w:sz w:val="24"/>
          <w:szCs w:val="24"/>
        </w:rPr>
        <w:t>’</w:t>
      </w:r>
      <w:r w:rsidRPr="000C512C">
        <w:rPr>
          <w:bCs/>
          <w:sz w:val="24"/>
          <w:szCs w:val="24"/>
        </w:rPr>
        <w:t>ye rehin vermeye, İller Bankası A.Ş</w:t>
      </w:r>
      <w:r w:rsidR="007E12E6">
        <w:rPr>
          <w:bCs/>
          <w:sz w:val="24"/>
          <w:szCs w:val="24"/>
        </w:rPr>
        <w:t>’</w:t>
      </w:r>
      <w:r w:rsidRPr="000C512C">
        <w:rPr>
          <w:bCs/>
          <w:sz w:val="24"/>
          <w:szCs w:val="24"/>
        </w:rPr>
        <w:t>nin mevcut mevzuatı ve bunda meydana gelebilecek her türlü değişiklik çerçevesinde, 5393 Sayılı Belediye Kanunu</w:t>
      </w:r>
      <w:r w:rsidR="007E12E6">
        <w:rPr>
          <w:bCs/>
          <w:sz w:val="24"/>
          <w:szCs w:val="24"/>
        </w:rPr>
        <w:t>’</w:t>
      </w:r>
      <w:r w:rsidRPr="000C512C">
        <w:rPr>
          <w:bCs/>
          <w:sz w:val="24"/>
          <w:szCs w:val="24"/>
        </w:rPr>
        <w:t>nun 68.</w:t>
      </w:r>
      <w:r w:rsidR="007E12E6">
        <w:rPr>
          <w:bCs/>
          <w:sz w:val="24"/>
          <w:szCs w:val="24"/>
        </w:rPr>
        <w:t xml:space="preserve"> </w:t>
      </w:r>
      <w:r w:rsidRPr="000C512C">
        <w:rPr>
          <w:bCs/>
          <w:sz w:val="24"/>
          <w:szCs w:val="24"/>
        </w:rPr>
        <w:t>maddesinde yer alan koşulların yerine getirilmesi kaydıyla krediye konu işle ilgili her türlü işlemi  yapmaya,</w:t>
      </w:r>
      <w:r w:rsidR="007E12E6">
        <w:rPr>
          <w:bCs/>
          <w:sz w:val="24"/>
          <w:szCs w:val="24"/>
        </w:rPr>
        <w:t xml:space="preserve"> Belediye Başkanı’nın yetkilendirilmesi </w:t>
      </w:r>
      <w:r w:rsidR="00A504F4" w:rsidRPr="00291B25">
        <w:rPr>
          <w:bCs/>
          <w:sz w:val="24"/>
          <w:szCs w:val="24"/>
        </w:rPr>
        <w:t xml:space="preserve">ile </w:t>
      </w:r>
      <w:r w:rsidR="0036302A" w:rsidRPr="00291B25">
        <w:rPr>
          <w:bCs/>
          <w:sz w:val="24"/>
          <w:szCs w:val="24"/>
        </w:rPr>
        <w:t>ilgili</w:t>
      </w:r>
      <w:r w:rsidR="00197263" w:rsidRPr="00291B25">
        <w:rPr>
          <w:bCs/>
          <w:sz w:val="24"/>
          <w:szCs w:val="24"/>
        </w:rPr>
        <w:t xml:space="preserve"> </w:t>
      </w:r>
      <w:r w:rsidR="0036302A" w:rsidRPr="00291B25">
        <w:rPr>
          <w:bCs/>
          <w:sz w:val="24"/>
          <w:szCs w:val="24"/>
        </w:rPr>
        <w:t xml:space="preserve">teklifin </w:t>
      </w:r>
      <w:r w:rsidR="007E12E6">
        <w:rPr>
          <w:b/>
          <w:bCs/>
          <w:sz w:val="24"/>
          <w:szCs w:val="24"/>
        </w:rPr>
        <w:t>kabulüne</w:t>
      </w:r>
      <w:r w:rsidR="00900DF5" w:rsidRPr="00291B25">
        <w:rPr>
          <w:b/>
          <w:bCs/>
          <w:sz w:val="24"/>
          <w:szCs w:val="24"/>
        </w:rPr>
        <w:t>,</w:t>
      </w:r>
      <w:r w:rsidR="00F142A3" w:rsidRPr="00291B25">
        <w:rPr>
          <w:bCs/>
          <w:sz w:val="24"/>
          <w:szCs w:val="24"/>
        </w:rPr>
        <w:t xml:space="preserve"> </w:t>
      </w:r>
      <w:r w:rsidR="0036302A" w:rsidRPr="00291B25">
        <w:rPr>
          <w:bCs/>
          <w:sz w:val="24"/>
          <w:szCs w:val="24"/>
        </w:rPr>
        <w:t>yapılan iş'ari oylama neticesinde mevcudun oy birliği ile karar verilmiştir.</w:t>
      </w:r>
    </w:p>
    <w:p w:rsidR="00CE27AF" w:rsidRPr="00291B25" w:rsidRDefault="00CE27AF" w:rsidP="00291B25">
      <w:pPr>
        <w:jc w:val="both"/>
        <w:rPr>
          <w:sz w:val="24"/>
          <w:szCs w:val="24"/>
        </w:rPr>
      </w:pPr>
    </w:p>
    <w:p w:rsidR="007F34B6" w:rsidRDefault="007F34B6" w:rsidP="00B36C74">
      <w:pPr>
        <w:jc w:val="both"/>
        <w:rPr>
          <w:b/>
          <w:bCs/>
          <w:sz w:val="24"/>
          <w:szCs w:val="24"/>
        </w:rPr>
      </w:pPr>
    </w:p>
    <w:p w:rsidR="002324F6" w:rsidRDefault="002324F6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B10BD1" w:rsidRPr="00BA0882" w:rsidRDefault="005A6C46" w:rsidP="00CB0F0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  <w:r w:rsidR="00B10BD1" w:rsidRPr="00BA0882">
        <w:rPr>
          <w:b/>
          <w:bCs/>
          <w:sz w:val="24"/>
          <w:szCs w:val="24"/>
        </w:rPr>
        <w:t xml:space="preserve">  </w:t>
      </w:r>
      <w:r w:rsidR="00B10BD1">
        <w:rPr>
          <w:b/>
          <w:bCs/>
          <w:sz w:val="24"/>
          <w:szCs w:val="24"/>
        </w:rPr>
        <w:t xml:space="preserve">      </w:t>
      </w:r>
    </w:p>
    <w:sectPr w:rsidR="00B10BD1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265" w:rsidRDefault="000A5265" w:rsidP="00F97C21">
      <w:r>
        <w:separator/>
      </w:r>
    </w:p>
  </w:endnote>
  <w:endnote w:type="continuationSeparator" w:id="0">
    <w:p w:rsidR="000A5265" w:rsidRDefault="000A5265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265" w:rsidRDefault="000A5265" w:rsidP="00F97C21">
      <w:r>
        <w:separator/>
      </w:r>
    </w:p>
  </w:footnote>
  <w:footnote w:type="continuationSeparator" w:id="0">
    <w:p w:rsidR="000A5265" w:rsidRDefault="000A5265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74"/>
    <w:rsid w:val="000170E8"/>
    <w:rsid w:val="00035741"/>
    <w:rsid w:val="00051769"/>
    <w:rsid w:val="00052180"/>
    <w:rsid w:val="00067BBB"/>
    <w:rsid w:val="000826F3"/>
    <w:rsid w:val="00083AE7"/>
    <w:rsid w:val="0008443E"/>
    <w:rsid w:val="00085A2D"/>
    <w:rsid w:val="00092AEA"/>
    <w:rsid w:val="00095679"/>
    <w:rsid w:val="000A5265"/>
    <w:rsid w:val="000C2153"/>
    <w:rsid w:val="000C4B88"/>
    <w:rsid w:val="000C512C"/>
    <w:rsid w:val="000E2C7B"/>
    <w:rsid w:val="000F19BC"/>
    <w:rsid w:val="00105942"/>
    <w:rsid w:val="001215D6"/>
    <w:rsid w:val="001242B0"/>
    <w:rsid w:val="00130F86"/>
    <w:rsid w:val="00132EB8"/>
    <w:rsid w:val="00137FA4"/>
    <w:rsid w:val="001479F4"/>
    <w:rsid w:val="001839E2"/>
    <w:rsid w:val="001940DF"/>
    <w:rsid w:val="00197263"/>
    <w:rsid w:val="001A13AC"/>
    <w:rsid w:val="001A3DC7"/>
    <w:rsid w:val="001A759F"/>
    <w:rsid w:val="001C49DD"/>
    <w:rsid w:val="001E23A1"/>
    <w:rsid w:val="002324F6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6B71"/>
    <w:rsid w:val="00432F6B"/>
    <w:rsid w:val="00450D68"/>
    <w:rsid w:val="0047284B"/>
    <w:rsid w:val="00472C45"/>
    <w:rsid w:val="00473E12"/>
    <w:rsid w:val="004766DD"/>
    <w:rsid w:val="004820EF"/>
    <w:rsid w:val="00496A31"/>
    <w:rsid w:val="004B0474"/>
    <w:rsid w:val="004B2572"/>
    <w:rsid w:val="004B3991"/>
    <w:rsid w:val="004B4C1B"/>
    <w:rsid w:val="004C09E0"/>
    <w:rsid w:val="004C2FE2"/>
    <w:rsid w:val="004C69A1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72B6D"/>
    <w:rsid w:val="005A46A9"/>
    <w:rsid w:val="005A6C46"/>
    <w:rsid w:val="005C6B1F"/>
    <w:rsid w:val="005D3FF8"/>
    <w:rsid w:val="005D6B0A"/>
    <w:rsid w:val="005E6671"/>
    <w:rsid w:val="00615082"/>
    <w:rsid w:val="006150A6"/>
    <w:rsid w:val="00617380"/>
    <w:rsid w:val="0064364B"/>
    <w:rsid w:val="0065199A"/>
    <w:rsid w:val="006558D5"/>
    <w:rsid w:val="00673560"/>
    <w:rsid w:val="0068359E"/>
    <w:rsid w:val="00686D7B"/>
    <w:rsid w:val="0069764B"/>
    <w:rsid w:val="006B31D2"/>
    <w:rsid w:val="006D2FE0"/>
    <w:rsid w:val="006E5DE7"/>
    <w:rsid w:val="006F2333"/>
    <w:rsid w:val="006F4A97"/>
    <w:rsid w:val="007010F3"/>
    <w:rsid w:val="00703D21"/>
    <w:rsid w:val="00710525"/>
    <w:rsid w:val="00714DA4"/>
    <w:rsid w:val="00722680"/>
    <w:rsid w:val="0075376E"/>
    <w:rsid w:val="00756614"/>
    <w:rsid w:val="0076759C"/>
    <w:rsid w:val="00772488"/>
    <w:rsid w:val="0077595B"/>
    <w:rsid w:val="00775DFE"/>
    <w:rsid w:val="00790AB5"/>
    <w:rsid w:val="00793122"/>
    <w:rsid w:val="007B6404"/>
    <w:rsid w:val="007C154A"/>
    <w:rsid w:val="007C3705"/>
    <w:rsid w:val="007D6F93"/>
    <w:rsid w:val="007E12E6"/>
    <w:rsid w:val="007E1B7D"/>
    <w:rsid w:val="007F34B6"/>
    <w:rsid w:val="00802090"/>
    <w:rsid w:val="008040AC"/>
    <w:rsid w:val="00805EDA"/>
    <w:rsid w:val="00816E41"/>
    <w:rsid w:val="00831BC7"/>
    <w:rsid w:val="00833AFA"/>
    <w:rsid w:val="00834587"/>
    <w:rsid w:val="008355B3"/>
    <w:rsid w:val="00866F53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A02378"/>
    <w:rsid w:val="00A12060"/>
    <w:rsid w:val="00A504F4"/>
    <w:rsid w:val="00A50F73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B0100E"/>
    <w:rsid w:val="00B10BD1"/>
    <w:rsid w:val="00B15DC4"/>
    <w:rsid w:val="00B1633F"/>
    <w:rsid w:val="00B305EE"/>
    <w:rsid w:val="00B36C74"/>
    <w:rsid w:val="00B45976"/>
    <w:rsid w:val="00B559E9"/>
    <w:rsid w:val="00B61CFE"/>
    <w:rsid w:val="00B62B5A"/>
    <w:rsid w:val="00B8442F"/>
    <w:rsid w:val="00B86539"/>
    <w:rsid w:val="00BA0882"/>
    <w:rsid w:val="00BA527D"/>
    <w:rsid w:val="00BB5E2C"/>
    <w:rsid w:val="00BB6BB5"/>
    <w:rsid w:val="00BD6637"/>
    <w:rsid w:val="00BE4903"/>
    <w:rsid w:val="00BF05FC"/>
    <w:rsid w:val="00BF38E9"/>
    <w:rsid w:val="00BF4D64"/>
    <w:rsid w:val="00BF55F4"/>
    <w:rsid w:val="00C1241E"/>
    <w:rsid w:val="00C305BF"/>
    <w:rsid w:val="00C34EF1"/>
    <w:rsid w:val="00C61310"/>
    <w:rsid w:val="00C90378"/>
    <w:rsid w:val="00C94DBA"/>
    <w:rsid w:val="00CA2EF5"/>
    <w:rsid w:val="00CA4D69"/>
    <w:rsid w:val="00CB0F0E"/>
    <w:rsid w:val="00CC4523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63B68"/>
    <w:rsid w:val="00D66A6B"/>
    <w:rsid w:val="00D7525F"/>
    <w:rsid w:val="00D82674"/>
    <w:rsid w:val="00D93699"/>
    <w:rsid w:val="00D97100"/>
    <w:rsid w:val="00DA7D29"/>
    <w:rsid w:val="00DB44D4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932E4"/>
    <w:rsid w:val="00EA5272"/>
    <w:rsid w:val="00EC2650"/>
    <w:rsid w:val="00EC5C20"/>
    <w:rsid w:val="00ED1057"/>
    <w:rsid w:val="00EE48E2"/>
    <w:rsid w:val="00EE7A92"/>
    <w:rsid w:val="00EF5111"/>
    <w:rsid w:val="00F00EA0"/>
    <w:rsid w:val="00F142A3"/>
    <w:rsid w:val="00F60FE7"/>
    <w:rsid w:val="00F65ABE"/>
    <w:rsid w:val="00F676F1"/>
    <w:rsid w:val="00F80F83"/>
    <w:rsid w:val="00F851C8"/>
    <w:rsid w:val="00F97C21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9F889-FB94-4C44-A53B-B3791E39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Bodytext0"/>
    <w:rsid w:val="00722680"/>
    <w:rPr>
      <w:sz w:val="22"/>
      <w:szCs w:val="22"/>
      <w:shd w:val="clear" w:color="auto" w:fill="FFFFFF"/>
    </w:rPr>
  </w:style>
  <w:style w:type="paragraph" w:customStyle="1" w:styleId="Bodytext0">
    <w:name w:val="Body text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  <w:lang w:val="x-none" w:eastAsia="x-none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  <w:lang w:val="x-none" w:eastAsia="x-none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  <w:lang w:val="x-none" w:eastAsia="x-none"/>
    </w:rPr>
  </w:style>
  <w:style w:type="paragraph" w:styleId="GvdeMetni">
    <w:name w:val="Body Text"/>
    <w:basedOn w:val="Normal"/>
    <w:link w:val="GvdeMetniChar"/>
    <w:rsid w:val="000C512C"/>
    <w:pPr>
      <w:spacing w:after="120"/>
    </w:pPr>
  </w:style>
  <w:style w:type="character" w:customStyle="1" w:styleId="GvdeMetniChar">
    <w:name w:val="Gövde Metni Char"/>
    <w:link w:val="GvdeMetni"/>
    <w:rsid w:val="000C512C"/>
    <w:rPr>
      <w:rFonts w:eastAsia="Calibri"/>
    </w:rPr>
  </w:style>
  <w:style w:type="paragraph" w:styleId="BalonMetni">
    <w:name w:val="Balloon Text"/>
    <w:basedOn w:val="Normal"/>
    <w:link w:val="BalonMetniChar"/>
    <w:rsid w:val="002324F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2324F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usersss</cp:lastModifiedBy>
  <cp:revision>2</cp:revision>
  <cp:lastPrinted>2016-01-11T15:31:00Z</cp:lastPrinted>
  <dcterms:created xsi:type="dcterms:W3CDTF">2016-01-13T08:03:00Z</dcterms:created>
  <dcterms:modified xsi:type="dcterms:W3CDTF">2016-01-13T08:03:00Z</dcterms:modified>
</cp:coreProperties>
</file>